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4C8" w:rsidRDefault="003B44C8" w:rsidP="003B44C8">
      <w:pPr>
        <w:pStyle w:val="ConsPlusNormal"/>
        <w:ind w:firstLine="567"/>
        <w:jc w:val="right"/>
      </w:pPr>
      <w:r>
        <w:t xml:space="preserve">Приложение </w:t>
      </w:r>
    </w:p>
    <w:p w:rsidR="003B44C8" w:rsidRDefault="003B44C8" w:rsidP="003B44C8">
      <w:pPr>
        <w:pStyle w:val="ConsPlusNormal"/>
        <w:ind w:firstLine="540"/>
        <w:jc w:val="right"/>
      </w:pPr>
      <w:r>
        <w:t>к Порядку к решению пятнадцатой сессии</w:t>
      </w:r>
    </w:p>
    <w:p w:rsidR="003B44C8" w:rsidRDefault="003B44C8" w:rsidP="003B44C8">
      <w:pPr>
        <w:pStyle w:val="ConsPlusNormal"/>
        <w:ind w:firstLine="540"/>
        <w:jc w:val="right"/>
      </w:pPr>
      <w:r>
        <w:t>Совета депутатов Тогучинского района</w:t>
      </w:r>
    </w:p>
    <w:p w:rsidR="003B44C8" w:rsidRDefault="003B44C8" w:rsidP="003B44C8">
      <w:pPr>
        <w:pStyle w:val="ConsPlusNormal"/>
        <w:ind w:firstLine="540"/>
        <w:jc w:val="right"/>
      </w:pPr>
      <w:r>
        <w:t>Новосибирской области</w:t>
      </w:r>
    </w:p>
    <w:p w:rsidR="003B44C8" w:rsidRDefault="003B44C8" w:rsidP="003B44C8">
      <w:pPr>
        <w:pStyle w:val="ConsPlusNormal"/>
        <w:ind w:firstLine="540"/>
        <w:jc w:val="right"/>
      </w:pPr>
      <w:r>
        <w:t>третьего созыва</w:t>
      </w:r>
    </w:p>
    <w:p w:rsidR="0091572E" w:rsidRDefault="003B44C8" w:rsidP="0091572E">
      <w:pPr>
        <w:pStyle w:val="1"/>
        <w:jc w:val="right"/>
        <w:rPr>
          <w:b w:val="0"/>
          <w:szCs w:val="28"/>
        </w:rPr>
      </w:pPr>
      <w:r>
        <w:t>«</w:t>
      </w:r>
      <w:r w:rsidR="0091572E">
        <w:rPr>
          <w:b w:val="0"/>
          <w:szCs w:val="28"/>
        </w:rPr>
        <w:t>Порядок</w:t>
      </w:r>
      <w:r w:rsidR="0091572E">
        <w:rPr>
          <w:b w:val="0"/>
          <w:szCs w:val="28"/>
        </w:rPr>
        <w:t xml:space="preserve"> </w:t>
      </w:r>
      <w:r w:rsidR="0091572E">
        <w:rPr>
          <w:b w:val="0"/>
          <w:szCs w:val="28"/>
        </w:rPr>
        <w:t xml:space="preserve">проведения экспертизы </w:t>
      </w:r>
    </w:p>
    <w:p w:rsidR="0091572E" w:rsidRDefault="0091572E" w:rsidP="0091572E">
      <w:pPr>
        <w:pStyle w:val="1"/>
        <w:jc w:val="right"/>
        <w:rPr>
          <w:b w:val="0"/>
          <w:szCs w:val="28"/>
        </w:rPr>
      </w:pPr>
      <w:r>
        <w:rPr>
          <w:b w:val="0"/>
          <w:szCs w:val="28"/>
        </w:rPr>
        <w:t xml:space="preserve">муниципальных нормативных правовых актов </w:t>
      </w:r>
    </w:p>
    <w:p w:rsidR="0091572E" w:rsidRDefault="0091572E" w:rsidP="0091572E">
      <w:pPr>
        <w:pStyle w:val="1"/>
        <w:jc w:val="right"/>
        <w:rPr>
          <w:b w:val="0"/>
          <w:szCs w:val="28"/>
        </w:rPr>
      </w:pPr>
      <w:r>
        <w:rPr>
          <w:b w:val="0"/>
          <w:szCs w:val="28"/>
        </w:rPr>
        <w:t xml:space="preserve">Тогучинского района Новосибирской области, </w:t>
      </w:r>
    </w:p>
    <w:p w:rsidR="0091572E" w:rsidRDefault="0091572E" w:rsidP="0091572E">
      <w:pPr>
        <w:pStyle w:val="1"/>
        <w:jc w:val="right"/>
        <w:rPr>
          <w:b w:val="0"/>
          <w:szCs w:val="28"/>
        </w:rPr>
      </w:pPr>
      <w:r>
        <w:rPr>
          <w:b w:val="0"/>
          <w:szCs w:val="28"/>
        </w:rPr>
        <w:t xml:space="preserve">затрагивающих вопросы осуществления </w:t>
      </w:r>
    </w:p>
    <w:p w:rsidR="0091572E" w:rsidRDefault="0091572E" w:rsidP="0091572E">
      <w:pPr>
        <w:pStyle w:val="1"/>
        <w:jc w:val="right"/>
        <w:rPr>
          <w:b w:val="0"/>
          <w:szCs w:val="28"/>
        </w:rPr>
      </w:pPr>
      <w:r>
        <w:rPr>
          <w:b w:val="0"/>
          <w:szCs w:val="28"/>
        </w:rPr>
        <w:t xml:space="preserve">предпринимательской и инвестиционной </w:t>
      </w:r>
    </w:p>
    <w:p w:rsidR="009E27D1" w:rsidRPr="00752B48" w:rsidRDefault="0091572E" w:rsidP="00DE4914">
      <w:pPr>
        <w:pStyle w:val="1"/>
        <w:jc w:val="right"/>
        <w:rPr>
          <w:b w:val="0"/>
          <w:szCs w:val="28"/>
        </w:rPr>
      </w:pPr>
      <w:r>
        <w:rPr>
          <w:b w:val="0"/>
          <w:szCs w:val="28"/>
        </w:rPr>
        <w:t>деятельности</w:t>
      </w:r>
      <w:bookmarkStart w:id="0" w:name="_GoBack"/>
      <w:bookmarkEnd w:id="0"/>
      <w:r w:rsidR="00701066">
        <w:rPr>
          <w:b w:val="0"/>
        </w:rPr>
        <w:t>»</w:t>
      </w:r>
    </w:p>
    <w:p w:rsidR="00DE4914" w:rsidRDefault="00DE4914" w:rsidP="00C85A89">
      <w:pPr>
        <w:ind w:firstLine="540"/>
        <w:jc w:val="right"/>
        <w:rPr>
          <w:sz w:val="28"/>
          <w:szCs w:val="28"/>
        </w:rPr>
      </w:pPr>
    </w:p>
    <w:p w:rsidR="00145F75" w:rsidRDefault="00187C52" w:rsidP="00C85A89">
      <w:pPr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187C52" w:rsidRPr="00321C63" w:rsidRDefault="00187C52" w:rsidP="00C85A89">
      <w:pPr>
        <w:ind w:firstLine="540"/>
        <w:jc w:val="right"/>
        <w:rPr>
          <w:sz w:val="28"/>
          <w:szCs w:val="28"/>
        </w:rPr>
      </w:pPr>
    </w:p>
    <w:p w:rsidR="00223FDA" w:rsidRPr="007F68A7" w:rsidRDefault="00223FDA" w:rsidP="00223FD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67"/>
      <w:bookmarkEnd w:id="1"/>
      <w:r w:rsidRPr="007F68A7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223FDA" w:rsidRDefault="00223FDA" w:rsidP="00223F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60523">
        <w:rPr>
          <w:rFonts w:ascii="Times New Roman" w:hAnsi="Times New Roman" w:cs="Times New Roman"/>
          <w:sz w:val="28"/>
          <w:szCs w:val="28"/>
        </w:rPr>
        <w:t>о проведении публичных консультаций</w:t>
      </w:r>
    </w:p>
    <w:p w:rsidR="00223FDA" w:rsidRDefault="00223FDA" w:rsidP="00223F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23FDA" w:rsidRDefault="00223FDA" w:rsidP="00832ACC">
      <w:pPr>
        <w:pStyle w:val="1"/>
        <w:jc w:val="both"/>
        <w:rPr>
          <w:szCs w:val="28"/>
        </w:rPr>
      </w:pPr>
      <w:r w:rsidRPr="00E77206">
        <w:rPr>
          <w:b w:val="0"/>
          <w:szCs w:val="28"/>
        </w:rPr>
        <w:t xml:space="preserve">Настоящим </w:t>
      </w:r>
      <w:r w:rsidR="0005184E" w:rsidRPr="00E77206">
        <w:rPr>
          <w:b w:val="0"/>
          <w:szCs w:val="28"/>
        </w:rPr>
        <w:t xml:space="preserve">управление экономического развития, промышленности и торговли администрации Тогучинского района Новосибирской области </w:t>
      </w:r>
      <w:r w:rsidRPr="00E77206">
        <w:rPr>
          <w:b w:val="0"/>
          <w:szCs w:val="28"/>
        </w:rPr>
        <w:t xml:space="preserve">уведомляет о проведении публичных консультаций в целях экспертизы действующего нормативного правового акта </w:t>
      </w:r>
      <w:r w:rsidR="0005184E" w:rsidRPr="00E77206">
        <w:rPr>
          <w:b w:val="0"/>
          <w:szCs w:val="28"/>
        </w:rPr>
        <w:t xml:space="preserve">Тогучинского района </w:t>
      </w:r>
      <w:r w:rsidRPr="00E77206">
        <w:rPr>
          <w:b w:val="0"/>
          <w:szCs w:val="28"/>
        </w:rPr>
        <w:t>Новосибирской области</w:t>
      </w:r>
      <w:r w:rsidR="00E77206" w:rsidRPr="00E77206">
        <w:rPr>
          <w:b w:val="0"/>
          <w:szCs w:val="28"/>
        </w:rPr>
        <w:t xml:space="preserve">, </w:t>
      </w:r>
      <w:r w:rsidR="00E77206" w:rsidRPr="00E77206">
        <w:rPr>
          <w:b w:val="0"/>
        </w:rPr>
        <w:t>затрагивающих вопросы</w:t>
      </w:r>
      <w:r w:rsidR="00832ACC">
        <w:rPr>
          <w:b w:val="0"/>
        </w:rPr>
        <w:t xml:space="preserve"> </w:t>
      </w:r>
      <w:r w:rsidR="00E77206" w:rsidRPr="00E77206">
        <w:rPr>
          <w:b w:val="0"/>
        </w:rPr>
        <w:t xml:space="preserve">осуществления предпринимательской </w:t>
      </w:r>
      <w:r w:rsidR="00E77206" w:rsidRPr="00752B48">
        <w:rPr>
          <w:b w:val="0"/>
        </w:rPr>
        <w:t>и инвестиционной деятельности</w:t>
      </w:r>
    </w:p>
    <w:p w:rsidR="00223FDA" w:rsidRDefault="00223FDA" w:rsidP="00223F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23FDA" w:rsidRDefault="00223FDA" w:rsidP="00223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2B5">
        <w:rPr>
          <w:rFonts w:ascii="Times New Roman" w:hAnsi="Times New Roman" w:cs="Times New Roman"/>
          <w:b/>
          <w:sz w:val="28"/>
          <w:szCs w:val="28"/>
        </w:rPr>
        <w:t>Нормативный правовой акт</w:t>
      </w:r>
      <w:r>
        <w:rPr>
          <w:rFonts w:ascii="Times New Roman" w:hAnsi="Times New Roman" w:cs="Times New Roman"/>
          <w:sz w:val="28"/>
          <w:szCs w:val="28"/>
        </w:rPr>
        <w:t>:</w:t>
      </w:r>
      <w:r w:rsidR="00DD4910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145F75" w:rsidRDefault="00145F75" w:rsidP="00223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FDA" w:rsidRDefault="00223FDA" w:rsidP="00223FDA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32B5">
        <w:rPr>
          <w:rFonts w:ascii="Times New Roman" w:hAnsi="Times New Roman" w:cs="Times New Roman"/>
          <w:b/>
          <w:sz w:val="28"/>
          <w:szCs w:val="28"/>
        </w:rPr>
        <w:t>Сроки проведения публичных консультаций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23FDA">
        <w:t xml:space="preserve"> </w:t>
      </w:r>
      <w:r w:rsidRPr="00223FDA">
        <w:rPr>
          <w:rFonts w:ascii="Times New Roman" w:hAnsi="Times New Roman" w:cs="Times New Roman"/>
          <w:b/>
          <w:sz w:val="28"/>
          <w:szCs w:val="28"/>
        </w:rPr>
        <w:t>../../….-../../….</w:t>
      </w:r>
    </w:p>
    <w:p w:rsidR="00145F75" w:rsidRDefault="00145F75" w:rsidP="00223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FDA" w:rsidRPr="00E302EC" w:rsidRDefault="00223FDA" w:rsidP="00223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2B5">
        <w:rPr>
          <w:rFonts w:ascii="Times New Roman" w:hAnsi="Times New Roman" w:cs="Times New Roman"/>
          <w:b/>
          <w:sz w:val="28"/>
          <w:szCs w:val="28"/>
        </w:rPr>
        <w:t xml:space="preserve">Способ направления участниками публичных консультаций своих </w:t>
      </w:r>
      <w:r>
        <w:rPr>
          <w:rFonts w:ascii="Times New Roman" w:hAnsi="Times New Roman" w:cs="Times New Roman"/>
          <w:b/>
          <w:sz w:val="28"/>
          <w:szCs w:val="28"/>
        </w:rPr>
        <w:t xml:space="preserve">мнений, </w:t>
      </w:r>
      <w:r w:rsidRPr="00F032B5">
        <w:rPr>
          <w:rFonts w:ascii="Times New Roman" w:hAnsi="Times New Roman" w:cs="Times New Roman"/>
          <w:b/>
          <w:sz w:val="28"/>
          <w:szCs w:val="28"/>
        </w:rPr>
        <w:t>предложени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F032B5">
        <w:rPr>
          <w:rFonts w:ascii="Times New Roman" w:hAnsi="Times New Roman" w:cs="Times New Roman"/>
          <w:b/>
          <w:sz w:val="28"/>
          <w:szCs w:val="28"/>
        </w:rPr>
        <w:t xml:space="preserve"> и замечаний</w:t>
      </w:r>
      <w:r w:rsidR="00E302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02EC" w:rsidRPr="00E302EC">
        <w:rPr>
          <w:rFonts w:ascii="Times New Roman" w:hAnsi="Times New Roman" w:cs="Times New Roman"/>
          <w:sz w:val="28"/>
          <w:szCs w:val="28"/>
        </w:rPr>
        <w:t>(определяется участниками самостоятельно)</w:t>
      </w:r>
      <w:r w:rsidRPr="00E302EC">
        <w:rPr>
          <w:rFonts w:ascii="Times New Roman" w:hAnsi="Times New Roman" w:cs="Times New Roman"/>
          <w:sz w:val="28"/>
          <w:szCs w:val="28"/>
        </w:rPr>
        <w:t>:</w:t>
      </w:r>
      <w:r w:rsidRPr="00E302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3FDA" w:rsidRPr="00C32456" w:rsidRDefault="00223FDA" w:rsidP="00223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456">
        <w:rPr>
          <w:rFonts w:ascii="Times New Roman" w:hAnsi="Times New Roman" w:cs="Times New Roman"/>
          <w:sz w:val="28"/>
          <w:szCs w:val="28"/>
        </w:rPr>
        <w:t>в форме электронного документа по электронной почте (указать адрес электронной почты ответственного сотрудника) в виде прикрепленного файла, составленного (заполненного) по прилагаемой форме;</w:t>
      </w:r>
    </w:p>
    <w:p w:rsidR="00223FDA" w:rsidRDefault="00223FDA" w:rsidP="00223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456">
        <w:rPr>
          <w:rFonts w:ascii="Times New Roman" w:hAnsi="Times New Roman" w:cs="Times New Roman"/>
          <w:sz w:val="28"/>
          <w:szCs w:val="28"/>
        </w:rPr>
        <w:t>на бумажном носителе письменной почтовой корреспонденцией по адресу: 63</w:t>
      </w:r>
      <w:r w:rsidR="00F65A34" w:rsidRPr="00C32456">
        <w:rPr>
          <w:rFonts w:ascii="Times New Roman" w:hAnsi="Times New Roman" w:cs="Times New Roman"/>
          <w:sz w:val="28"/>
          <w:szCs w:val="28"/>
        </w:rPr>
        <w:t>3456</w:t>
      </w:r>
      <w:r w:rsidRPr="00C32456">
        <w:rPr>
          <w:rFonts w:ascii="Times New Roman" w:hAnsi="Times New Roman" w:cs="Times New Roman"/>
          <w:sz w:val="28"/>
          <w:szCs w:val="28"/>
        </w:rPr>
        <w:t>,</w:t>
      </w:r>
      <w:r w:rsidR="00F65A34" w:rsidRPr="00C32456">
        <w:rPr>
          <w:rFonts w:ascii="Times New Roman" w:hAnsi="Times New Roman" w:cs="Times New Roman"/>
          <w:sz w:val="28"/>
          <w:szCs w:val="28"/>
        </w:rPr>
        <w:t xml:space="preserve"> Новосибирская область, г. Тогучин, ул. Садовая, 9</w:t>
      </w:r>
      <w:r w:rsidRPr="00C32456">
        <w:rPr>
          <w:rFonts w:ascii="Times New Roman" w:hAnsi="Times New Roman" w:cs="Times New Roman"/>
          <w:sz w:val="28"/>
          <w:szCs w:val="28"/>
        </w:rPr>
        <w:t xml:space="preserve">. </w:t>
      </w:r>
      <w:r w:rsidR="00F65A34" w:rsidRPr="00C32456">
        <w:rPr>
          <w:rFonts w:ascii="Times New Roman" w:hAnsi="Times New Roman" w:cs="Times New Roman"/>
          <w:sz w:val="28"/>
          <w:szCs w:val="28"/>
        </w:rPr>
        <w:t>Администрация Тогучинского района Новосибирской области, Управление экономического развития, промышленности и торговли</w:t>
      </w:r>
      <w:r w:rsidRPr="00C32456">
        <w:rPr>
          <w:rFonts w:ascii="Times New Roman" w:hAnsi="Times New Roman" w:cs="Times New Roman"/>
          <w:sz w:val="28"/>
          <w:szCs w:val="28"/>
        </w:rPr>
        <w:t>.</w:t>
      </w:r>
    </w:p>
    <w:p w:rsidR="00145F75" w:rsidRDefault="00145F75" w:rsidP="00223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FDA" w:rsidRDefault="00223FDA" w:rsidP="00223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2B5">
        <w:rPr>
          <w:rFonts w:ascii="Times New Roman" w:hAnsi="Times New Roman" w:cs="Times New Roman"/>
          <w:b/>
          <w:sz w:val="28"/>
          <w:szCs w:val="28"/>
        </w:rPr>
        <w:t>Контактн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Pr="00F032B5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F032B5">
        <w:rPr>
          <w:rFonts w:ascii="Times New Roman" w:hAnsi="Times New Roman" w:cs="Times New Roman"/>
          <w:b/>
          <w:sz w:val="28"/>
          <w:szCs w:val="28"/>
        </w:rPr>
        <w:t xml:space="preserve"> по вопросам </w:t>
      </w:r>
      <w:r>
        <w:rPr>
          <w:rFonts w:ascii="Times New Roman" w:hAnsi="Times New Roman" w:cs="Times New Roman"/>
          <w:b/>
          <w:sz w:val="28"/>
          <w:szCs w:val="28"/>
        </w:rPr>
        <w:t xml:space="preserve">экспертизы действующих нормативных правовых актов: </w:t>
      </w:r>
      <w:r w:rsidRPr="00223FDA">
        <w:rPr>
          <w:rFonts w:ascii="Times New Roman" w:hAnsi="Times New Roman" w:cs="Times New Roman"/>
          <w:sz w:val="28"/>
          <w:szCs w:val="28"/>
        </w:rPr>
        <w:t>(ФИО, должность, телефон, режим работы)</w:t>
      </w:r>
    </w:p>
    <w:p w:rsidR="00223FDA" w:rsidRDefault="00223FDA" w:rsidP="00223FD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23FDA" w:rsidRDefault="00223FDA" w:rsidP="00223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523">
        <w:rPr>
          <w:rFonts w:ascii="Times New Roman" w:hAnsi="Times New Roman" w:cs="Times New Roman"/>
          <w:sz w:val="28"/>
          <w:szCs w:val="28"/>
        </w:rPr>
        <w:t>Прилагаемые к уведомлению материалы:</w:t>
      </w:r>
    </w:p>
    <w:p w:rsidR="00223FDA" w:rsidRPr="00960523" w:rsidRDefault="00223FDA" w:rsidP="00223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нормативн</w:t>
      </w:r>
      <w:r w:rsidR="00DD4910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правово</w:t>
      </w:r>
      <w:r w:rsidR="00DD4910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акт;</w:t>
      </w:r>
    </w:p>
    <w:p w:rsidR="00223FDA" w:rsidRDefault="00223FDA" w:rsidP="00223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60523">
        <w:rPr>
          <w:rFonts w:ascii="Times New Roman" w:hAnsi="Times New Roman" w:cs="Times New Roman"/>
          <w:sz w:val="28"/>
          <w:szCs w:val="28"/>
        </w:rPr>
        <w:t>)</w:t>
      </w:r>
      <w:r w:rsidR="00DD4910">
        <w:rPr>
          <w:rFonts w:ascii="Times New Roman" w:hAnsi="Times New Roman" w:cs="Times New Roman"/>
          <w:sz w:val="28"/>
          <w:szCs w:val="28"/>
        </w:rPr>
        <w:t> </w:t>
      </w:r>
      <w:r w:rsidRPr="00146C81">
        <w:rPr>
          <w:rFonts w:ascii="Times New Roman" w:hAnsi="Times New Roman" w:cs="Times New Roman"/>
          <w:sz w:val="28"/>
          <w:szCs w:val="28"/>
        </w:rPr>
        <w:t>опросный лист</w:t>
      </w:r>
      <w:r w:rsidRPr="00960523">
        <w:rPr>
          <w:rFonts w:ascii="Times New Roman" w:hAnsi="Times New Roman" w:cs="Times New Roman"/>
          <w:sz w:val="28"/>
          <w:szCs w:val="28"/>
        </w:rPr>
        <w:t xml:space="preserve"> для проведения публичных консультаций.</w:t>
      </w:r>
    </w:p>
    <w:p w:rsidR="00223FDA" w:rsidRDefault="00223FDA" w:rsidP="00223FD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23FDA" w:rsidSect="00145F75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32FE"/>
    <w:rsid w:val="00023482"/>
    <w:rsid w:val="0005184E"/>
    <w:rsid w:val="00065C3B"/>
    <w:rsid w:val="000D1292"/>
    <w:rsid w:val="00121E02"/>
    <w:rsid w:val="00145F75"/>
    <w:rsid w:val="00187C52"/>
    <w:rsid w:val="0020263E"/>
    <w:rsid w:val="00223FDA"/>
    <w:rsid w:val="00286C3A"/>
    <w:rsid w:val="002A54CF"/>
    <w:rsid w:val="003B44C8"/>
    <w:rsid w:val="0041598D"/>
    <w:rsid w:val="004E29D6"/>
    <w:rsid w:val="00632947"/>
    <w:rsid w:val="0063772D"/>
    <w:rsid w:val="00701066"/>
    <w:rsid w:val="007271CD"/>
    <w:rsid w:val="007A7B21"/>
    <w:rsid w:val="007E280A"/>
    <w:rsid w:val="00832ACC"/>
    <w:rsid w:val="0091572E"/>
    <w:rsid w:val="00957CBD"/>
    <w:rsid w:val="009B1DA1"/>
    <w:rsid w:val="009E27D1"/>
    <w:rsid w:val="00A07944"/>
    <w:rsid w:val="00A44812"/>
    <w:rsid w:val="00A54920"/>
    <w:rsid w:val="00A76000"/>
    <w:rsid w:val="00B532FE"/>
    <w:rsid w:val="00C32456"/>
    <w:rsid w:val="00C85A89"/>
    <w:rsid w:val="00C9106B"/>
    <w:rsid w:val="00CE6FD4"/>
    <w:rsid w:val="00DD124C"/>
    <w:rsid w:val="00DD4910"/>
    <w:rsid w:val="00DE4914"/>
    <w:rsid w:val="00E302EC"/>
    <w:rsid w:val="00E53956"/>
    <w:rsid w:val="00E66AC6"/>
    <w:rsid w:val="00E77206"/>
    <w:rsid w:val="00F65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9036AC-4A95-45E5-BD02-79F8AB5B0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27D1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rsid w:val="00C85A89"/>
    <w:rPr>
      <w:rFonts w:ascii="Times New Roman" w:hAnsi="Times New Roman"/>
      <w:sz w:val="18"/>
    </w:rPr>
  </w:style>
  <w:style w:type="paragraph" w:customStyle="1" w:styleId="ConsPlusNonformat">
    <w:name w:val="ConsPlusNonformat"/>
    <w:uiPriority w:val="99"/>
    <w:rsid w:val="00223FD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rsid w:val="003B44C8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3B44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E27D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79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79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Полещук Елена Сергеевна</dc:creator>
  <cp:keywords/>
  <dc:description/>
  <cp:lastModifiedBy>Elena V. Plotnikowa</cp:lastModifiedBy>
  <cp:revision>92</cp:revision>
  <cp:lastPrinted>2017-08-29T09:41:00Z</cp:lastPrinted>
  <dcterms:created xsi:type="dcterms:W3CDTF">2014-10-15T04:11:00Z</dcterms:created>
  <dcterms:modified xsi:type="dcterms:W3CDTF">2017-12-13T09:52:00Z</dcterms:modified>
</cp:coreProperties>
</file>